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right="0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36"/>
          <w:szCs w:val="36"/>
        </w:rPr>
      </w:pPr>
      <w:bookmarkStart w:id="0" w:name="_GoBack"/>
      <w:bookmarkEnd w:id="0"/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36"/>
          <w:szCs w:val="36"/>
          <w:lang w:eastAsia="zh-CN"/>
        </w:rPr>
        <w:t>巴中市巴州区重点水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36"/>
          <w:szCs w:val="36"/>
        </w:rPr>
        <w:t>域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36"/>
          <w:szCs w:val="36"/>
          <w:lang w:eastAsia="zh-CN"/>
        </w:rPr>
        <w:t>禁渔护渔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36"/>
          <w:szCs w:val="36"/>
        </w:rPr>
        <w:t>员审批表</w:t>
      </w:r>
    </w:p>
    <w:tbl>
      <w:tblPr>
        <w:tblStyle w:val="4"/>
        <w:tblpPr w:leftFromText="180" w:rightFromText="180" w:vertAnchor="text" w:horzAnchor="page" w:tblpX="1769" w:tblpY="529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551"/>
        <w:gridCol w:w="2160"/>
        <w:gridCol w:w="800"/>
        <w:gridCol w:w="2246"/>
        <w:gridCol w:w="18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34" w:hRule="atLeast"/>
        </w:trPr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t>申请人</w:t>
            </w: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文化程度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18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 w:firstLineChars="200"/>
            </w:pPr>
            <w:r>
              <w:t>贴 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 w:firstLineChars="200"/>
            </w:pPr>
            <w:r>
              <w:t>片 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t>身份证</w:t>
            </w:r>
            <w:r>
              <w:rPr>
                <w:rFonts w:hint="eastAsia"/>
                <w:lang w:eastAsia="zh-CN"/>
              </w:rPr>
              <w:t>号码</w:t>
            </w:r>
          </w:p>
        </w:tc>
        <w:tc>
          <w:tcPr>
            <w:tcW w:w="52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1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54" w:hRule="atLeast"/>
        </w:trPr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Times New Roman" w:eastAsia="宋体"/>
                <w:lang w:val="en-US" w:eastAsia="zh-CN"/>
              </w:rPr>
              <w:t>巡护河段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1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9" w:hRule="atLeast"/>
        </w:trPr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身体状况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游泳能力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可游      米</w:t>
            </w:r>
          </w:p>
        </w:tc>
        <w:tc>
          <w:tcPr>
            <w:tcW w:w="1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住  址</w:t>
            </w:r>
          </w:p>
        </w:tc>
        <w:tc>
          <w:tcPr>
            <w:tcW w:w="52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18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提交资料</w:t>
            </w:r>
          </w:p>
        </w:tc>
        <w:tc>
          <w:tcPr>
            <w:tcW w:w="70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1、申请书；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2、身份证复印件；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3、</w:t>
            </w:r>
            <w:r>
              <w:rPr>
                <w:rFonts w:hint="eastAsia"/>
                <w:lang w:eastAsia="zh-CN"/>
              </w:rPr>
              <w:t>近期</w:t>
            </w:r>
            <w:r>
              <w:t>体检报告；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4、2张</w:t>
            </w:r>
            <w:r>
              <w:rPr>
                <w:rFonts w:hint="eastAsia"/>
                <w:lang w:val="en-US" w:eastAsia="zh-CN"/>
              </w:rPr>
              <w:t>1</w:t>
            </w:r>
            <w:r>
              <w:t>寸彩照。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746" w:hRule="atLeast"/>
        </w:trPr>
        <w:tc>
          <w:tcPr>
            <w:tcW w:w="860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依据《</w:t>
            </w:r>
            <w:r>
              <w:rPr>
                <w:rFonts w:hint="eastAsia"/>
                <w:lang w:eastAsia="zh-CN"/>
              </w:rPr>
              <w:t>巴中市巴州区重点水域禁渔巡</w:t>
            </w:r>
            <w:r>
              <w:rPr>
                <w:rFonts w:hint="eastAsia"/>
              </w:rPr>
              <w:t>护员考核管理办法》的规定，本人自愿申请加入</w:t>
            </w:r>
            <w:r>
              <w:rPr>
                <w:rFonts w:hint="eastAsia"/>
                <w:lang w:eastAsia="zh-CN"/>
              </w:rPr>
              <w:t>巴州区天然水域禁</w:t>
            </w:r>
            <w:r>
              <w:rPr>
                <w:rFonts w:hint="eastAsia"/>
              </w:rPr>
              <w:t>渔</w:t>
            </w:r>
            <w:r>
              <w:rPr>
                <w:rFonts w:hint="eastAsia"/>
                <w:lang w:eastAsia="zh-CN"/>
              </w:rPr>
              <w:t>巡护</w:t>
            </w:r>
            <w:r>
              <w:rPr>
                <w:rFonts w:hint="eastAsia"/>
              </w:rPr>
              <w:t>队，请予批准。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080" w:firstLineChars="1700"/>
            </w:pPr>
            <w:r>
              <w:t>申请人：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5520" w:firstLineChars="2300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 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482" w:hRule="atLeast"/>
        </w:trPr>
        <w:tc>
          <w:tcPr>
            <w:tcW w:w="8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/>
                <w:lang w:eastAsia="zh-CN"/>
              </w:rPr>
              <w:t>乡</w:t>
            </w:r>
            <w:r>
              <w:t>镇</w:t>
            </w:r>
            <w:r>
              <w:rPr>
                <w:rFonts w:hint="eastAsia"/>
                <w:lang w:eastAsia="zh-CN"/>
              </w:rPr>
              <w:t>人民</w:t>
            </w:r>
            <w:r>
              <w:t>政府</w:t>
            </w:r>
            <w:r>
              <w:rPr>
                <w:rFonts w:hint="eastAsia"/>
                <w:lang w:eastAsia="zh-CN"/>
              </w:rPr>
              <w:t>（城区街道办事处）</w:t>
            </w:r>
            <w:r>
              <w:t>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080" w:firstLineChars="1700"/>
            </w:pPr>
            <w:r>
              <w:t>负责人（签字、盖章）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5520" w:firstLineChars="2300"/>
            </w:pP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 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TE0NmU5ZDE2MmVhY2U4OTU2MTlhMzI5ODdmNmMifQ=="/>
  </w:docVars>
  <w:rsids>
    <w:rsidRoot w:val="02C25296"/>
    <w:rsid w:val="02C25296"/>
    <w:rsid w:val="618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221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2023-05-11T06:37:00Z</dcterms:created>
  <dc:creator>张永平</dc:creator>
  <cp:lastModifiedBy>C君</cp:lastModifiedBy>
  <dcterms:modified xsi:type="dcterms:W3CDTF">2024-05-07T06:38:06Z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30AD33CC8B4440B48A233300EEEE3FB5_13</vt:lpwstr>
  </property>
</Properties>
</file>